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774F04" w:rsidRDefault="00774F04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4F04" w:rsidRDefault="00774F04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4F04" w:rsidRDefault="00774F04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4F04" w:rsidRDefault="00774F04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Pr="008B0D53" w:rsidRDefault="00774F04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Көкшетау қаласы </w:t>
      </w:r>
      <w:r w:rsidR="004D2118">
        <w:rPr>
          <w:rFonts w:ascii="Times New Roman" w:hAnsi="Times New Roman"/>
          <w:b/>
          <w:sz w:val="28"/>
          <w:szCs w:val="28"/>
          <w:lang w:val="kk-KZ"/>
        </w:rPr>
        <w:t>тұрғындарының назарына</w:t>
      </w:r>
      <w:r w:rsidR="004D2118"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Pr="00774F04" w:rsidRDefault="004D2118" w:rsidP="004D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</w:t>
      </w:r>
      <w:r w:rsidRPr="00774F04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әкімі аппаратының әдеп жөніндегі уәкілі </w:t>
      </w:r>
      <w:r w:rsidRPr="00774F04">
        <w:rPr>
          <w:rFonts w:ascii="Times New Roman" w:hAnsi="Times New Roman" w:cs="Times New Roman"/>
          <w:b/>
          <w:sz w:val="28"/>
          <w:szCs w:val="28"/>
          <w:lang w:val="kk-KZ"/>
        </w:rPr>
        <w:t>Нариман Төлешұлы Әбдірахмановқа 8(7162)29-73-54</w:t>
      </w:r>
      <w:r w:rsidRPr="00774F04">
        <w:rPr>
          <w:rFonts w:ascii="Times New Roman" w:hAnsi="Times New Roman" w:cs="Times New Roman"/>
          <w:sz w:val="28"/>
          <w:szCs w:val="28"/>
          <w:lang w:val="kk-KZ"/>
        </w:rPr>
        <w:t xml:space="preserve"> телефоны арқылы немесе </w:t>
      </w:r>
      <w:hyperlink r:id="rId4" w:history="1">
        <w:r w:rsidRPr="00774F04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abdrahmanov_nt@akmo.kz</w:t>
        </w:r>
      </w:hyperlink>
      <w:r w:rsidRPr="00774F04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774F04" w:rsidRDefault="004D2118" w:rsidP="004D211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4F04">
        <w:rPr>
          <w:rFonts w:ascii="Times New Roman" w:hAnsi="Times New Roman" w:cs="Times New Roman"/>
          <w:sz w:val="28"/>
          <w:szCs w:val="28"/>
          <w:lang w:val="kk-KZ"/>
        </w:rPr>
        <w:tab/>
        <w:t>Сонымен қатар, әдеп жөніндегі уәкіл әр бейсенбі сайын сағат 10.00-ден 12.00-ге дейін азаматтар мен мемлекеттік қызметшілерді қабылдауды жүргізеді.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Pr="00016BAB" w:rsidRDefault="004D2118">
      <w:pPr>
        <w:rPr>
          <w:rFonts w:ascii="Times New Roman" w:hAnsi="Times New Roman"/>
          <w:sz w:val="28"/>
          <w:szCs w:val="28"/>
          <w:lang w:val="kk-KZ"/>
        </w:rPr>
      </w:pPr>
    </w:p>
    <w:p w:rsidR="00774F04" w:rsidRDefault="00774F04">
      <w:pPr>
        <w:rPr>
          <w:lang w:val="kk-KZ"/>
        </w:rPr>
      </w:pPr>
      <w:bookmarkStart w:id="0" w:name="_GoBack"/>
      <w:bookmarkEnd w:id="0"/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 w:rsidR="00016B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 w:rsidR="00774F04">
        <w:rPr>
          <w:rFonts w:ascii="Times New Roman" w:hAnsi="Times New Roman"/>
          <w:b/>
          <w:sz w:val="28"/>
          <w:szCs w:val="28"/>
          <w:lang w:val="kk-KZ"/>
        </w:rPr>
        <w:t xml:space="preserve"> города Кокшетау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774F04" w:rsidRDefault="004D2118" w:rsidP="004D2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</w:t>
      </w:r>
      <w:r w:rsidRPr="00774F04">
        <w:rPr>
          <w:rFonts w:ascii="Times New Roman" w:hAnsi="Times New Roman" w:cs="Times New Roman"/>
          <w:sz w:val="28"/>
          <w:szCs w:val="28"/>
        </w:rPr>
        <w:t xml:space="preserve">можете обратиться к уполномоченному по этике аппарата акима Акмолинской области </w:t>
      </w:r>
      <w:r w:rsidRPr="00774F04">
        <w:rPr>
          <w:rFonts w:ascii="Times New Roman" w:hAnsi="Times New Roman" w:cs="Times New Roman"/>
          <w:b/>
          <w:sz w:val="28"/>
          <w:szCs w:val="28"/>
        </w:rPr>
        <w:t>Абдрахманову</w:t>
      </w:r>
      <w:r w:rsidR="00016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F04">
        <w:rPr>
          <w:rFonts w:ascii="Times New Roman" w:hAnsi="Times New Roman" w:cs="Times New Roman"/>
          <w:b/>
          <w:sz w:val="28"/>
          <w:szCs w:val="28"/>
        </w:rPr>
        <w:t>Нариману</w:t>
      </w:r>
      <w:r w:rsidR="00016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F04">
        <w:rPr>
          <w:rFonts w:ascii="Times New Roman" w:hAnsi="Times New Roman" w:cs="Times New Roman"/>
          <w:b/>
          <w:sz w:val="28"/>
          <w:szCs w:val="28"/>
        </w:rPr>
        <w:t>Тулешовичу</w:t>
      </w:r>
      <w:r w:rsidRPr="00774F04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774F04">
        <w:rPr>
          <w:rFonts w:ascii="Times New Roman" w:hAnsi="Times New Roman" w:cs="Times New Roman"/>
          <w:b/>
          <w:sz w:val="28"/>
          <w:szCs w:val="28"/>
        </w:rPr>
        <w:t>8(7162)29-73-54</w:t>
      </w:r>
      <w:r w:rsidRPr="00774F04">
        <w:rPr>
          <w:rFonts w:ascii="Times New Roman" w:hAnsi="Times New Roman" w:cs="Times New Roman"/>
          <w:sz w:val="28"/>
          <w:szCs w:val="28"/>
        </w:rPr>
        <w:t xml:space="preserve"> или посредством электронной почты: </w:t>
      </w:r>
      <w:hyperlink r:id="rId5" w:history="1">
        <w:r w:rsidRPr="00774F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abdrahmanov_nt@akmo.kz</w:t>
        </w:r>
      </w:hyperlink>
      <w:r w:rsidRPr="00774F04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4D2118" w:rsidRPr="00774F04" w:rsidRDefault="004D2118" w:rsidP="004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774F04">
        <w:rPr>
          <w:rFonts w:ascii="Times New Roman" w:hAnsi="Times New Roman" w:cs="Times New Roman"/>
          <w:sz w:val="28"/>
          <w:szCs w:val="28"/>
        </w:rPr>
        <w:tab/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D2118" w:rsidRPr="00774F04" w:rsidRDefault="004D2118">
      <w:pPr>
        <w:rPr>
          <w:rFonts w:ascii="Times New Roman" w:hAnsi="Times New Roman" w:cs="Times New Roman"/>
          <w:sz w:val="28"/>
          <w:szCs w:val="28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>
    <w:useFELayout/>
  </w:compat>
  <w:rsids>
    <w:rsidRoot w:val="00AF01D7"/>
    <w:rsid w:val="00016BAB"/>
    <w:rsid w:val="00083E65"/>
    <w:rsid w:val="00103DAE"/>
    <w:rsid w:val="00123648"/>
    <w:rsid w:val="00273BEB"/>
    <w:rsid w:val="002C5095"/>
    <w:rsid w:val="00457E7E"/>
    <w:rsid w:val="004D2118"/>
    <w:rsid w:val="00641DCC"/>
    <w:rsid w:val="00750F31"/>
    <w:rsid w:val="00774F04"/>
    <w:rsid w:val="009E1680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bdrahmanov_nt@akmo.kz" TargetMode="External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Аягоз</cp:lastModifiedBy>
  <cp:revision>3</cp:revision>
  <cp:lastPrinted>2018-08-17T03:39:00Z</cp:lastPrinted>
  <dcterms:created xsi:type="dcterms:W3CDTF">2018-08-17T03:39:00Z</dcterms:created>
  <dcterms:modified xsi:type="dcterms:W3CDTF">2018-08-17T04:16:00Z</dcterms:modified>
</cp:coreProperties>
</file>